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D18A" w14:textId="77777777" w:rsidR="00000000" w:rsidRDefault="003A4C3E">
      <w:pPr>
        <w:widowControl w:val="0"/>
        <w:autoSpaceDE w:val="0"/>
        <w:autoSpaceDN w:val="0"/>
        <w:adjustRightInd w:val="0"/>
        <w:spacing w:after="200" w:line="276" w:lineRule="auto"/>
        <w:rPr>
          <w:rFonts w:ascii="Calibri" w:hAnsi="Calibri" w:cs="Calibri"/>
          <w:u w:val="single"/>
          <w:lang w:val="en"/>
        </w:rPr>
      </w:pPr>
      <w:bookmarkStart w:id="0" w:name="_GoBack"/>
      <w:bookmarkEnd w:id="0"/>
    </w:p>
    <w:p w14:paraId="54EB7B91" w14:textId="77777777" w:rsidR="00000000" w:rsidRDefault="003A4C3E">
      <w:pPr>
        <w:widowControl w:val="0"/>
        <w:autoSpaceDE w:val="0"/>
        <w:autoSpaceDN w:val="0"/>
        <w:adjustRightInd w:val="0"/>
        <w:spacing w:after="200" w:line="276" w:lineRule="auto"/>
        <w:rPr>
          <w:rFonts w:ascii="Calibri" w:hAnsi="Calibri" w:cs="Calibri"/>
          <w:u w:val="single"/>
          <w:lang w:val="en"/>
        </w:rPr>
      </w:pPr>
      <w:r>
        <w:rPr>
          <w:rFonts w:ascii="Calibri" w:hAnsi="Calibri" w:cs="Calibri"/>
          <w:sz w:val="28"/>
          <w:szCs w:val="28"/>
          <w:u w:val="single"/>
          <w:lang w:val="en"/>
        </w:rPr>
        <w:t>TATTOO AFTER CARE</w:t>
      </w:r>
    </w:p>
    <w:p w14:paraId="68F03AD2"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WASHING INSTRUCTIONS:</w:t>
      </w:r>
    </w:p>
    <w:p w14:paraId="630D7FA0"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Wash your hands first. Wash the tattoo with luke warm water, then rinse with cool water.</w:t>
      </w:r>
    </w:p>
    <w:p w14:paraId="17E60833"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(or double rinse, hot then cold)</w:t>
      </w:r>
    </w:p>
    <w:p w14:paraId="6ED555A8"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Wash the tattoo 2-3 times per day for a minimum of 2 weeks as needed. (always wash if tattoo comes in contact with germs.) After the majority of the healing is done (1-2 weeks average), you may reduce washing the tattoo to once per day, until the healing i</w:t>
      </w:r>
      <w:r>
        <w:rPr>
          <w:rFonts w:ascii="Calibri" w:hAnsi="Calibri" w:cs="Calibri"/>
          <w:lang w:val="en"/>
        </w:rPr>
        <w:t>s complete.(6 to 8 weeks)</w:t>
      </w:r>
    </w:p>
    <w:p w14:paraId="0943F2AA"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Wet the tattoo with clean water. DO NOT use any other products to rinse your tattoo. Water only!</w:t>
      </w:r>
    </w:p>
    <w:p w14:paraId="0EC11524"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Gently lather with a mild soap; one that does NOT contain perfume, antibacterial, or antiseptic ingredients. (Do NOT use a washcl</w:t>
      </w:r>
      <w:r>
        <w:rPr>
          <w:rFonts w:ascii="Calibri" w:hAnsi="Calibri" w:cs="Calibri"/>
          <w:lang w:val="en"/>
        </w:rPr>
        <w:t xml:space="preserve">oth) Using a circular motion with the pads of your fingers and palm of your hand. DO NOT scrub with your nails, especially when the tattoo reaching the stage of pealing. </w:t>
      </w:r>
    </w:p>
    <w:p w14:paraId="2054AE18"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Rinse well  with warm first, then with cool water. (warm water helps open the pores</w:t>
      </w:r>
      <w:r>
        <w:rPr>
          <w:rFonts w:ascii="Calibri" w:hAnsi="Calibri" w:cs="Calibri"/>
          <w:lang w:val="en"/>
        </w:rPr>
        <w:t xml:space="preserve"> when you are rinsing off the soap, and cold water helps close them back up.) </w:t>
      </w:r>
    </w:p>
    <w:p w14:paraId="6BA7820B"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Air dry the tattoo to evaporate the water from the skin. (Do NOT use a blow dryer.). Patting/dabbing the tattoo dry with a clean, smooth towel, or paper towel is acceptable on</w:t>
      </w:r>
      <w:r>
        <w:rPr>
          <w:rFonts w:ascii="Calibri" w:hAnsi="Calibri" w:cs="Calibri"/>
          <w:lang w:val="en"/>
        </w:rPr>
        <w:t>ly when necessary. (Air drying leaves no material behind on the tattoo.)</w:t>
      </w:r>
    </w:p>
    <w:p w14:paraId="1434CA19"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After the tattoo is dry, apply a thin layer of cream to the tattoo.</w:t>
      </w:r>
      <w:r>
        <w:rPr>
          <w:rFonts w:ascii="Calibri" w:hAnsi="Calibri" w:cs="Calibri"/>
          <w:lang w:val="en"/>
        </w:rPr>
        <w:t>​</w:t>
      </w:r>
    </w:p>
    <w:p w14:paraId="4839DC5A"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***Remember - from this point on, the outcome of the appearance of your tattoo now is entirely in your hands!</w:t>
      </w:r>
    </w:p>
    <w:p w14:paraId="6EC7362B"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w:t>
      </w:r>
      <w:r>
        <w:rPr>
          <w:rFonts w:ascii="Calibri" w:hAnsi="Calibri" w:cs="Calibri"/>
          <w:lang w:val="en"/>
        </w:rPr>
        <w:t>better you take care of your skin , the better your tattoo look in the future.</w:t>
      </w:r>
    </w:p>
    <w:p w14:paraId="6B7608C7"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Further more, the healing of your tattoo will take time, so please be patient with your own body and it's healing process. Everyone heals differently! </w:t>
      </w:r>
    </w:p>
    <w:p w14:paraId="2A3BAF8F"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have ANY questions</w:t>
      </w:r>
      <w:r>
        <w:rPr>
          <w:rFonts w:ascii="Calibri" w:hAnsi="Calibri" w:cs="Calibri"/>
          <w:lang w:val="en"/>
        </w:rPr>
        <w:t xml:space="preserve"> at all regarding your tattoo at ANY POINT during the healing process, Please Contact YOUR ARTIST as soon as possible, so that I may help with any concerns you might have.</w:t>
      </w:r>
    </w:p>
    <w:p w14:paraId="4ECABEC4" w14:textId="77777777" w:rsidR="00000000" w:rsidRDefault="003A4C3E">
      <w:pPr>
        <w:widowControl w:val="0"/>
        <w:autoSpaceDE w:val="0"/>
        <w:autoSpaceDN w:val="0"/>
        <w:adjustRightInd w:val="0"/>
        <w:spacing w:after="200" w:line="276" w:lineRule="auto"/>
        <w:rPr>
          <w:rFonts w:ascii="Calibri" w:hAnsi="Calibri" w:cs="Calibri"/>
          <w:u w:val="single"/>
          <w:lang w:val="en"/>
        </w:rPr>
      </w:pPr>
    </w:p>
    <w:p w14:paraId="5305396C" w14:textId="77777777" w:rsidR="00000000" w:rsidRDefault="003A4C3E">
      <w:pPr>
        <w:widowControl w:val="0"/>
        <w:autoSpaceDE w:val="0"/>
        <w:autoSpaceDN w:val="0"/>
        <w:adjustRightInd w:val="0"/>
        <w:spacing w:after="200" w:line="276" w:lineRule="auto"/>
        <w:rPr>
          <w:rFonts w:ascii="Calibri" w:hAnsi="Calibri" w:cs="Calibri"/>
          <w:u w:val="single"/>
          <w:lang w:val="en"/>
        </w:rPr>
      </w:pPr>
      <w:r>
        <w:rPr>
          <w:rFonts w:ascii="Calibri" w:hAnsi="Calibri" w:cs="Calibri"/>
          <w:u w:val="single"/>
          <w:lang w:val="en"/>
        </w:rPr>
        <w:t>Moisturizing Your Healing Tattoo</w:t>
      </w:r>
    </w:p>
    <w:p w14:paraId="0A78C45F"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Once your Tattoo is dry, you will need to apply a </w:t>
      </w:r>
      <w:r>
        <w:rPr>
          <w:rFonts w:ascii="Calibri" w:hAnsi="Calibri" w:cs="Calibri"/>
          <w:lang w:val="en"/>
        </w:rPr>
        <w:t>non-scented moisturizing product. If your artist has not advised you on which product is best, unscented Lubriderm is one of the safest products that you can use, and is available at most pharmacies. If you choose another brand, you are welcome to, just be</w:t>
      </w:r>
      <w:r>
        <w:rPr>
          <w:rFonts w:ascii="Calibri" w:hAnsi="Calibri" w:cs="Calibri"/>
          <w:lang w:val="en"/>
        </w:rPr>
        <w:t xml:space="preserve"> sure </w:t>
      </w:r>
      <w:r>
        <w:rPr>
          <w:rFonts w:ascii="Calibri" w:hAnsi="Calibri" w:cs="Calibri"/>
          <w:lang w:val="en"/>
        </w:rPr>
        <w:lastRenderedPageBreak/>
        <w:t xml:space="preserve">that this product is unscented! </w:t>
      </w:r>
    </w:p>
    <w:p w14:paraId="561225B6"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Moisturize the tattoo AFTER you have WASHED the tattoo, and allowed it to dry.</w:t>
      </w:r>
    </w:p>
    <w:p w14:paraId="113D8F9C"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Please be sure your hands are clean before application.</w:t>
      </w:r>
    </w:p>
    <w:p w14:paraId="01BB1B02"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isn't hard, but some people will handle their phones, or get distracted, and</w:t>
      </w:r>
      <w:r>
        <w:rPr>
          <w:rFonts w:ascii="Calibri" w:hAnsi="Calibri" w:cs="Calibri"/>
          <w:lang w:val="en"/>
        </w:rPr>
        <w:t xml:space="preserve"> then get back to it. and your phone is filthy...)</w:t>
      </w:r>
    </w:p>
    <w:p w14:paraId="0207CC36"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apply the moisturizer, as you would regular lotion.  If there is any excess of lotion left on the surface of the tattoo, pad it dry with a damp paper towel to remove excess.</w:t>
      </w:r>
    </w:p>
    <w:p w14:paraId="0031D4BE"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do not want the tattoo t</w:t>
      </w:r>
      <w:r>
        <w:rPr>
          <w:rFonts w:ascii="Calibri" w:hAnsi="Calibri" w:cs="Calibri"/>
          <w:lang w:val="en"/>
        </w:rPr>
        <w:t xml:space="preserve">o feel slimey, excessive moisture can attract unwanted bacteria and you may risk infection.  </w:t>
      </w:r>
    </w:p>
    <w:p w14:paraId="12BB2C14"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do not want to share your moisturizing product with other family members.</w:t>
      </w:r>
    </w:p>
    <w:p w14:paraId="3196A9D0"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Having your own personal bottle prevents THEIR germs getting into YOUR tattoo.  </w:t>
      </w:r>
    </w:p>
    <w:p w14:paraId="7BFD6193"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w:t>
      </w:r>
      <w:r>
        <w:rPr>
          <w:rFonts w:ascii="Calibri" w:hAnsi="Calibri" w:cs="Calibri"/>
          <w:lang w:val="en"/>
        </w:rPr>
        <w:t xml:space="preserve"> If there are any major concerns with the healing process CONTACT YOUR ARTIST before consulting a physician. Doctors will prescribe ointments with anti-bacterial properties that will damage the tattoo.   </w:t>
      </w:r>
    </w:p>
    <w:p w14:paraId="42954A4D" w14:textId="77777777" w:rsidR="00000000" w:rsidRDefault="003A4C3E">
      <w:pPr>
        <w:widowControl w:val="0"/>
        <w:autoSpaceDE w:val="0"/>
        <w:autoSpaceDN w:val="0"/>
        <w:adjustRightInd w:val="0"/>
        <w:spacing w:after="200" w:line="276" w:lineRule="auto"/>
        <w:rPr>
          <w:rFonts w:ascii="Calibri" w:hAnsi="Calibri" w:cs="Calibri"/>
          <w:lang w:val="en"/>
        </w:rPr>
      </w:pPr>
    </w:p>
    <w:p w14:paraId="74503639" w14:textId="77777777" w:rsidR="00000000" w:rsidRDefault="003A4C3E">
      <w:pPr>
        <w:widowControl w:val="0"/>
        <w:autoSpaceDE w:val="0"/>
        <w:autoSpaceDN w:val="0"/>
        <w:adjustRightInd w:val="0"/>
        <w:spacing w:after="200" w:line="276" w:lineRule="auto"/>
        <w:rPr>
          <w:rFonts w:ascii="Calibri" w:hAnsi="Calibri" w:cs="Calibri"/>
          <w:lang w:val="en"/>
        </w:rPr>
      </w:pPr>
    </w:p>
    <w:p w14:paraId="443D2922"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 Other Helpful tips</w:t>
      </w:r>
    </w:p>
    <w:p w14:paraId="795FE413"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Always use CLEAN bedding/clothing when you are in the process of healing. (Cover the tattoo ONLY when necessary.) </w:t>
      </w:r>
    </w:p>
    <w:p w14:paraId="6EBDAE3A"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*it needs to breath to heal, and sometimes clients will wear cloths that are too constricting, which will lead to irritation ad discomfort. </w:t>
      </w:r>
    </w:p>
    <w:p w14:paraId="7DD1D4B0" w14:textId="77777777" w:rsidR="00000000" w:rsidRDefault="003A4C3E">
      <w:pPr>
        <w:widowControl w:val="0"/>
        <w:autoSpaceDE w:val="0"/>
        <w:autoSpaceDN w:val="0"/>
        <w:adjustRightInd w:val="0"/>
        <w:spacing w:after="200" w:line="276" w:lineRule="auto"/>
        <w:rPr>
          <w:rFonts w:ascii="Calibri" w:hAnsi="Calibri" w:cs="Calibri"/>
          <w:lang w:val="en"/>
        </w:rPr>
      </w:pPr>
    </w:p>
    <w:p w14:paraId="75D95A3F"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For sleeping, cover the tattoo with a clean piece of clothing or paper towel for the first few nights, or ask your artist for extra bandages.</w:t>
      </w:r>
    </w:p>
    <w:p w14:paraId="2E681BE6"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the wound dries and sticks to any fabrics or paper towel , do NOT pull it off straight away! (it will hurt)</w:t>
      </w:r>
    </w:p>
    <w:p w14:paraId="6B030784"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So</w:t>
      </w:r>
      <w:r>
        <w:rPr>
          <w:rFonts w:ascii="Calibri" w:hAnsi="Calibri" w:cs="Calibri"/>
          <w:lang w:val="en"/>
        </w:rPr>
        <w:t>ak the stuck material with luke warm water until it comes off with ease. (this doesn't happen often, but I would rather you know how to handle it, if it does occur.)</w:t>
      </w:r>
    </w:p>
    <w:p w14:paraId="6E443F4C"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Remove the "night bandage" as soon as you wake up. Wash, Let it dry, then moisturize. </w:t>
      </w:r>
    </w:p>
    <w:p w14:paraId="4B3D39A0"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Ov</w:t>
      </w:r>
      <w:r>
        <w:rPr>
          <w:rFonts w:ascii="Calibri" w:hAnsi="Calibri" w:cs="Calibri"/>
          <w:lang w:val="en"/>
        </w:rPr>
        <w:t xml:space="preserve">er time, the tattoo will dry out a little bit, peel, and flake; these are normal steps in the healing process. If you are being sure to clean and moisturize regularly, you should heal with minimal </w:t>
      </w:r>
      <w:r>
        <w:rPr>
          <w:rFonts w:ascii="Calibri" w:hAnsi="Calibri" w:cs="Calibri"/>
          <w:lang w:val="en"/>
        </w:rPr>
        <w:lastRenderedPageBreak/>
        <w:t>complications.</w:t>
      </w:r>
    </w:p>
    <w:p w14:paraId="06D88213"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keep your moisturizing cream in cool dry pla</w:t>
      </w:r>
      <w:r>
        <w:rPr>
          <w:rFonts w:ascii="Calibri" w:hAnsi="Calibri" w:cs="Calibri"/>
          <w:lang w:val="en"/>
        </w:rPr>
        <w:t xml:space="preserve">ce. </w:t>
      </w:r>
    </w:p>
    <w:p w14:paraId="3B02C94D" w14:textId="77777777" w:rsidR="00000000" w:rsidRDefault="003A4C3E">
      <w:pPr>
        <w:widowControl w:val="0"/>
        <w:autoSpaceDE w:val="0"/>
        <w:autoSpaceDN w:val="0"/>
        <w:adjustRightInd w:val="0"/>
        <w:spacing w:after="200" w:line="276" w:lineRule="auto"/>
        <w:rPr>
          <w:rFonts w:ascii="Calibri" w:hAnsi="Calibri" w:cs="Calibri"/>
          <w:lang w:val="en"/>
        </w:rPr>
      </w:pPr>
    </w:p>
    <w:p w14:paraId="74F163DD" w14:textId="77777777" w:rsidR="00000000" w:rsidRDefault="003A4C3E">
      <w:pPr>
        <w:widowControl w:val="0"/>
        <w:autoSpaceDE w:val="0"/>
        <w:autoSpaceDN w:val="0"/>
        <w:adjustRightInd w:val="0"/>
        <w:spacing w:after="200" w:line="276" w:lineRule="auto"/>
        <w:rPr>
          <w:rFonts w:ascii="Calibri" w:hAnsi="Calibri" w:cs="Calibri"/>
          <w:lang w:val="en"/>
        </w:rPr>
      </w:pPr>
    </w:p>
    <w:p w14:paraId="6B910DC4"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w:t>
      </w:r>
    </w:p>
    <w:p w14:paraId="36CA1B67" w14:textId="77777777" w:rsidR="00000000" w:rsidRDefault="003A4C3E">
      <w:pPr>
        <w:widowControl w:val="0"/>
        <w:autoSpaceDE w:val="0"/>
        <w:autoSpaceDN w:val="0"/>
        <w:adjustRightInd w:val="0"/>
        <w:spacing w:after="200" w:line="276" w:lineRule="auto"/>
        <w:rPr>
          <w:rFonts w:ascii="Calibri" w:hAnsi="Calibri" w:cs="Calibri"/>
          <w:lang w:val="en"/>
        </w:rPr>
      </w:pPr>
    </w:p>
    <w:p w14:paraId="028A1A5C"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THINGS you DO NOT DO with your tattoo!!!</w:t>
      </w:r>
    </w:p>
    <w:p w14:paraId="0721EA08"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Do NOT soak or submerge the tattoo until it is fully healed. (No hot-tubs, baths, swimming pools, saunas, steam rooms, salt/fresh water, etc. for a minimum of 20 days.)  Showers are fine, but excessive moi</w:t>
      </w:r>
      <w:r>
        <w:rPr>
          <w:rFonts w:ascii="Calibri" w:hAnsi="Calibri" w:cs="Calibri"/>
          <w:lang w:val="en"/>
        </w:rPr>
        <w:t>sture will have anegative affect on the new tattoo. Water should only contact the tattoo when you are washing it.</w:t>
      </w:r>
    </w:p>
    <w:p w14:paraId="3B1BE7A3"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Do NOT apply anything else to the tattoo other than what your tattoo artist has given/instructed you to use. (NO alcohol/peroxide. NO question</w:t>
      </w:r>
      <w:r>
        <w:rPr>
          <w:rFonts w:ascii="Calibri" w:hAnsi="Calibri" w:cs="Calibri"/>
          <w:lang w:val="en"/>
        </w:rPr>
        <w:t>able creams/sprays. NO unsanitary/unlaundered materials/objects.)</w:t>
      </w:r>
    </w:p>
    <w:p w14:paraId="38922190"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Do NOT rub, pick or scratch the tattoo. (Do NOT touch the tattoo unless you are washing and/or applying cream. (only touch with freshly washed hands!)</w:t>
      </w:r>
    </w:p>
    <w:p w14:paraId="591E5532"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Do NOT suffocate the tattoo, it needs t</w:t>
      </w:r>
      <w:r>
        <w:rPr>
          <w:rFonts w:ascii="Calibri" w:hAnsi="Calibri" w:cs="Calibri"/>
          <w:lang w:val="en"/>
        </w:rPr>
        <w:t>o breath and needs oxygen to heal. (Using too much cream will prevent the tattoos ability to heal.) Expose the tattoo to clean air as often as possible.</w:t>
      </w:r>
    </w:p>
    <w:p w14:paraId="7BB74EBB"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Do NOT let blood dry on the tattoo, nor let blood dry into any clothing/bandages covering the tattoo.</w:t>
      </w:r>
    </w:p>
    <w:p w14:paraId="42544788"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w:t>
      </w:r>
      <w:r>
        <w:rPr>
          <w:rFonts w:ascii="Calibri" w:hAnsi="Calibri" w:cs="Calibri"/>
          <w:lang w:val="en"/>
        </w:rPr>
        <w:t>o NOT use any clothing/bandage that will stick to the tattoo.</w:t>
      </w:r>
    </w:p>
    <w:p w14:paraId="3648FFF4" w14:textId="77777777" w:rsidR="00000000"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Do NOT drink alcohol for 24 hours before or after the tattoo is applyed. (Alcohol thins blood, causing more bleeding, which will draw more of the tattoo’s pigment out of your skin.)</w:t>
      </w:r>
    </w:p>
    <w:p w14:paraId="298FFB6C" w14:textId="77777777" w:rsidR="003A4C3E" w:rsidRDefault="003A4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PLEASE Avoid</w:t>
      </w:r>
      <w:r>
        <w:rPr>
          <w:rFonts w:ascii="Calibri" w:hAnsi="Calibri" w:cs="Calibri"/>
          <w:lang w:val="en"/>
        </w:rPr>
        <w:t xml:space="preserve"> tanning beds for at least 6 weeks and when tanning use a high quality sunscreen (SPF 45 or higher) on the tattoo. NOT TANNING OIL!!</w:t>
      </w:r>
    </w:p>
    <w:sectPr w:rsidR="003A4C3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583702"/>
    <w:rsid w:val="003A4C3E"/>
    <w:rsid w:val="0058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E41CC"/>
  <w14:defaultImageDpi w14:val="0"/>
  <w15:docId w15:val="{A3E7BEE1-1FD8-491F-936C-393E2C98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Atomic Amy</dc:creator>
  <cp:keywords/>
  <dc:description/>
  <cp:lastModifiedBy>Atomic Amy</cp:lastModifiedBy>
  <cp:revision>2</cp:revision>
  <dcterms:created xsi:type="dcterms:W3CDTF">2019-06-30T00:48:00Z</dcterms:created>
  <dcterms:modified xsi:type="dcterms:W3CDTF">2019-06-30T00:48:00Z</dcterms:modified>
</cp:coreProperties>
</file>